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E3" w:rsidRPr="00B85874" w:rsidRDefault="009F7FE3" w:rsidP="009F7FE3">
      <w:pPr>
        <w:spacing w:line="240" w:lineRule="auto"/>
        <w:ind w:left="-567" w:right="-427"/>
        <w:jc w:val="center"/>
        <w:rPr>
          <w:rFonts w:ascii="Arial" w:hAnsi="Arial" w:cs="Arial"/>
          <w:b/>
          <w:sz w:val="28"/>
          <w:szCs w:val="28"/>
        </w:rPr>
      </w:pPr>
      <w:r w:rsidRPr="00B85874">
        <w:rPr>
          <w:rFonts w:ascii="Arial" w:hAnsi="Arial" w:cs="Arial"/>
          <w:b/>
          <w:sz w:val="28"/>
          <w:szCs w:val="28"/>
        </w:rPr>
        <w:t>EXCMO. AYUNTAMIENTO DE TORRECILLAS DE LA TIESA (Cáceres)</w:t>
      </w:r>
    </w:p>
    <w:tbl>
      <w:tblPr>
        <w:tblW w:w="9556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56"/>
        <w:gridCol w:w="2958"/>
        <w:gridCol w:w="2249"/>
        <w:gridCol w:w="207"/>
        <w:gridCol w:w="1986"/>
      </w:tblGrid>
      <w:tr w:rsidR="009F7FE3" w:rsidTr="008D5ADF">
        <w:trPr>
          <w:trHeight w:val="101"/>
        </w:trPr>
        <w:tc>
          <w:tcPr>
            <w:tcW w:w="7570" w:type="dxa"/>
            <w:gridSpan w:val="4"/>
          </w:tcPr>
          <w:p w:rsidR="009F7FE3" w:rsidRPr="00ED19EB" w:rsidRDefault="009F7FE3" w:rsidP="005575CB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19EB">
              <w:rPr>
                <w:rFonts w:ascii="Arial" w:hAnsi="Arial" w:cs="Arial"/>
                <w:b/>
                <w:sz w:val="28"/>
                <w:szCs w:val="28"/>
              </w:rPr>
              <w:t xml:space="preserve">COMUNICACIÓN PREVIA DE </w:t>
            </w:r>
            <w:r w:rsidR="005575CB">
              <w:rPr>
                <w:rFonts w:ascii="Arial" w:hAnsi="Arial" w:cs="Arial"/>
                <w:b/>
                <w:sz w:val="28"/>
                <w:szCs w:val="28"/>
              </w:rPr>
              <w:t>USO Y ACTIVIDAD</w:t>
            </w:r>
          </w:p>
        </w:tc>
        <w:tc>
          <w:tcPr>
            <w:tcW w:w="1986" w:type="dxa"/>
            <w:vMerge w:val="restart"/>
          </w:tcPr>
          <w:p w:rsidR="009F7FE3" w:rsidRPr="00DB0276" w:rsidRDefault="009F7FE3" w:rsidP="008D5ADF"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eastAsia="es-ES"/>
              </w:rPr>
              <w:drawing>
                <wp:inline distT="0" distB="0" distL="0" distR="0">
                  <wp:extent cx="1133475" cy="1638300"/>
                  <wp:effectExtent l="19050" t="0" r="9525" b="0"/>
                  <wp:docPr id="3" name="5 Imagen" descr="ESCUDO_TORRECIL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_TORRECILLA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558" cy="1641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FE3" w:rsidTr="008D5ADF">
        <w:trPr>
          <w:trHeight w:val="1677"/>
        </w:trPr>
        <w:tc>
          <w:tcPr>
            <w:tcW w:w="7570" w:type="dxa"/>
            <w:gridSpan w:val="4"/>
          </w:tcPr>
          <w:p w:rsidR="009F7FE3" w:rsidRPr="00DB0276" w:rsidRDefault="009F7FE3" w:rsidP="008D5AD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(Espacio reservado para el sello de entrada)</w:t>
            </w:r>
          </w:p>
        </w:tc>
        <w:tc>
          <w:tcPr>
            <w:tcW w:w="1986" w:type="dxa"/>
            <w:vMerge/>
          </w:tcPr>
          <w:p w:rsidR="009F7FE3" w:rsidRPr="00DB0276" w:rsidRDefault="009F7FE3" w:rsidP="008D5AD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7FE3" w:rsidRPr="00223E29" w:rsidTr="008D5ADF">
        <w:trPr>
          <w:trHeight w:val="199"/>
        </w:trPr>
        <w:tc>
          <w:tcPr>
            <w:tcW w:w="2156" w:type="dxa"/>
            <w:vMerge w:val="restart"/>
          </w:tcPr>
          <w:p w:rsidR="009F7FE3" w:rsidRPr="00482196" w:rsidRDefault="009F7FE3" w:rsidP="008D5ADF">
            <w:pPr>
              <w:spacing w:line="240" w:lineRule="auto"/>
              <w:ind w:left="-1063"/>
              <w:rPr>
                <w:rFonts w:ascii="Arial" w:hAnsi="Arial" w:cs="Arial"/>
                <w:sz w:val="20"/>
                <w:szCs w:val="20"/>
              </w:rPr>
            </w:pPr>
          </w:p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F7FE3" w:rsidRPr="00482196" w:rsidRDefault="009F7FE3" w:rsidP="008D5AD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DATOS DEL SOLICITANTE A EFECTOS DE COMUNICACIÓN</w:t>
            </w:r>
          </w:p>
        </w:tc>
        <w:tc>
          <w:tcPr>
            <w:tcW w:w="5207" w:type="dxa"/>
            <w:gridSpan w:val="2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APELLIDOS Y NOMBRE O RAZÓN SOCIAL</w:t>
            </w:r>
          </w:p>
        </w:tc>
        <w:tc>
          <w:tcPr>
            <w:tcW w:w="2193" w:type="dxa"/>
            <w:gridSpan w:val="2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DNI:</w:t>
            </w:r>
          </w:p>
        </w:tc>
      </w:tr>
      <w:tr w:rsidR="009F7FE3" w:rsidRPr="00223E29" w:rsidTr="008D5ADF">
        <w:trPr>
          <w:trHeight w:val="283"/>
        </w:trPr>
        <w:tc>
          <w:tcPr>
            <w:tcW w:w="2156" w:type="dxa"/>
            <w:vMerge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2193" w:type="dxa"/>
            <w:gridSpan w:val="2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9F7FE3" w:rsidRPr="00223E29" w:rsidTr="008D5ADF">
        <w:trPr>
          <w:trHeight w:val="283"/>
        </w:trPr>
        <w:tc>
          <w:tcPr>
            <w:tcW w:w="2156" w:type="dxa"/>
            <w:vMerge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  <w:tc>
          <w:tcPr>
            <w:tcW w:w="2249" w:type="dxa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2193" w:type="dxa"/>
            <w:gridSpan w:val="2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</w:tr>
      <w:tr w:rsidR="009F7FE3" w:rsidRPr="00223E29" w:rsidTr="008D5ADF">
        <w:trPr>
          <w:trHeight w:val="449"/>
        </w:trPr>
        <w:tc>
          <w:tcPr>
            <w:tcW w:w="2156" w:type="dxa"/>
            <w:vMerge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8" w:type="dxa"/>
          </w:tcPr>
          <w:p w:rsidR="009F7FE3" w:rsidRPr="00482196" w:rsidRDefault="009F7FE3" w:rsidP="008D5AD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ACTUANDO:</w:t>
            </w:r>
          </w:p>
        </w:tc>
        <w:tc>
          <w:tcPr>
            <w:tcW w:w="4442" w:type="dxa"/>
            <w:gridSpan w:val="3"/>
          </w:tcPr>
          <w:p w:rsidR="009F7FE3" w:rsidRPr="00482196" w:rsidRDefault="009F7FE3" w:rsidP="008D5AD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PROMOTOR</w:t>
            </w:r>
          </w:p>
          <w:p w:rsidR="009F7FE3" w:rsidRPr="00482196" w:rsidRDefault="009F7FE3" w:rsidP="008D5AD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82196">
              <w:rPr>
                <w:rFonts w:ascii="Arial" w:hAnsi="Arial" w:cs="Arial"/>
                <w:sz w:val="20"/>
                <w:szCs w:val="20"/>
              </w:rPr>
              <w:t>REPRESENTANTE</w:t>
            </w:r>
          </w:p>
        </w:tc>
      </w:tr>
    </w:tbl>
    <w:p w:rsidR="009F7FE3" w:rsidRDefault="009F7FE3" w:rsidP="009F7FE3">
      <w:pPr>
        <w:spacing w:line="24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9F7FE3" w:rsidRPr="00BA3D10" w:rsidRDefault="009F7FE3" w:rsidP="009F7FE3">
      <w:pPr>
        <w:spacing w:line="24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A3D10">
        <w:rPr>
          <w:rFonts w:ascii="Arial" w:hAnsi="Arial" w:cs="Arial"/>
          <w:b/>
          <w:sz w:val="20"/>
          <w:szCs w:val="20"/>
        </w:rPr>
        <w:t>EXPONE QUE</w:t>
      </w:r>
      <w:r w:rsidRPr="00BA3D10">
        <w:rPr>
          <w:rFonts w:ascii="Arial" w:hAnsi="Arial" w:cs="Arial"/>
          <w:sz w:val="20"/>
          <w:szCs w:val="20"/>
        </w:rPr>
        <w:t>: A LOS EFECTOS DEL ARTÍCULO</w:t>
      </w:r>
      <w:r w:rsidRPr="00BA3D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</w:t>
      </w:r>
      <w:r w:rsidR="005575CB">
        <w:rPr>
          <w:rFonts w:ascii="Arial" w:hAnsi="Arial" w:cs="Arial"/>
          <w:sz w:val="20"/>
          <w:szCs w:val="20"/>
        </w:rPr>
        <w:t>3</w:t>
      </w:r>
      <w:r w:rsidRPr="00BA3D10">
        <w:rPr>
          <w:rFonts w:ascii="Arial" w:hAnsi="Arial" w:cs="Arial"/>
          <w:sz w:val="20"/>
          <w:szCs w:val="20"/>
        </w:rPr>
        <w:t xml:space="preserve"> DE LA LEY </w:t>
      </w:r>
      <w:r>
        <w:rPr>
          <w:rFonts w:ascii="Arial" w:hAnsi="Arial" w:cs="Arial"/>
          <w:sz w:val="20"/>
          <w:szCs w:val="20"/>
        </w:rPr>
        <w:t>11</w:t>
      </w:r>
      <w:r w:rsidRPr="00BA3D10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18</w:t>
      </w:r>
      <w:r w:rsidRPr="00BA3D10">
        <w:rPr>
          <w:rFonts w:ascii="Arial" w:hAnsi="Arial" w:cs="Arial"/>
          <w:sz w:val="20"/>
          <w:szCs w:val="20"/>
        </w:rPr>
        <w:t xml:space="preserve"> </w:t>
      </w:r>
      <w:r w:rsidR="005575CB">
        <w:rPr>
          <w:rFonts w:ascii="Arial" w:hAnsi="Arial" w:cs="Arial"/>
          <w:sz w:val="20"/>
          <w:szCs w:val="20"/>
        </w:rPr>
        <w:t xml:space="preserve">DE O.T. Y U.S. DE </w:t>
      </w:r>
      <w:r w:rsidRPr="00BA3D10">
        <w:rPr>
          <w:rFonts w:ascii="Arial" w:hAnsi="Arial" w:cs="Arial"/>
          <w:sz w:val="20"/>
          <w:szCs w:val="20"/>
        </w:rPr>
        <w:t xml:space="preserve"> EXTREMADURA</w:t>
      </w:r>
      <w:r w:rsidR="005575CB">
        <w:rPr>
          <w:rFonts w:ascii="Arial" w:hAnsi="Arial" w:cs="Arial"/>
          <w:sz w:val="20"/>
          <w:szCs w:val="20"/>
        </w:rPr>
        <w:t>,</w:t>
      </w:r>
      <w:r w:rsidRPr="00BA3D10">
        <w:rPr>
          <w:rFonts w:ascii="Arial" w:hAnsi="Arial" w:cs="Arial"/>
          <w:sz w:val="20"/>
          <w:szCs w:val="20"/>
        </w:rPr>
        <w:t xml:space="preserve"> </w:t>
      </w:r>
      <w:r w:rsidRPr="00BA3D10">
        <w:rPr>
          <w:rFonts w:ascii="Arial" w:hAnsi="Arial" w:cs="Arial"/>
          <w:b/>
          <w:sz w:val="20"/>
          <w:szCs w:val="20"/>
        </w:rPr>
        <w:t xml:space="preserve">COMUNICO A ESTE AYUNTAMIENTO, </w:t>
      </w:r>
      <w:r w:rsidRPr="00BA3D10">
        <w:rPr>
          <w:rFonts w:ascii="Arial" w:hAnsi="Arial" w:cs="Arial"/>
          <w:sz w:val="20"/>
          <w:szCs w:val="20"/>
        </w:rPr>
        <w:t xml:space="preserve">CON CARÁCTER PREVIO A SU </w:t>
      </w:r>
      <w:r w:rsidR="005575CB">
        <w:rPr>
          <w:rFonts w:ascii="Arial" w:hAnsi="Arial" w:cs="Arial"/>
          <w:sz w:val="20"/>
          <w:szCs w:val="20"/>
        </w:rPr>
        <w:t xml:space="preserve">PUESTA EN FUNCIONAMIENTO, </w:t>
      </w:r>
      <w:r w:rsidRPr="00BA3D10">
        <w:rPr>
          <w:rFonts w:ascii="Arial" w:hAnsi="Arial" w:cs="Arial"/>
          <w:sz w:val="20"/>
          <w:szCs w:val="20"/>
        </w:rPr>
        <w:t xml:space="preserve"> QUE TENGO PREVISTO REALIZAR LA </w:t>
      </w:r>
      <w:r w:rsidR="005575CB">
        <w:rPr>
          <w:rFonts w:ascii="Arial" w:hAnsi="Arial" w:cs="Arial"/>
          <w:sz w:val="20"/>
          <w:szCs w:val="20"/>
        </w:rPr>
        <w:t xml:space="preserve">APERTURA DE LA ACTIVIDAD </w:t>
      </w:r>
      <w:r w:rsidRPr="00BA3D10">
        <w:rPr>
          <w:rFonts w:ascii="Arial" w:hAnsi="Arial" w:cs="Arial"/>
          <w:sz w:val="20"/>
          <w:szCs w:val="20"/>
        </w:rPr>
        <w:t xml:space="preserve"> A PARTIR </w:t>
      </w:r>
      <w:r>
        <w:rPr>
          <w:rFonts w:ascii="Arial" w:hAnsi="Arial" w:cs="Arial"/>
          <w:sz w:val="20"/>
          <w:szCs w:val="20"/>
        </w:rPr>
        <w:t>DE ESTA COMUNICACIÓN.</w:t>
      </w:r>
    </w:p>
    <w:p w:rsidR="009F7FE3" w:rsidRDefault="009F7FE3" w:rsidP="009F7FE3">
      <w:pPr>
        <w:pStyle w:val="Sinespaciado"/>
        <w:jc w:val="both"/>
        <w:rPr>
          <w:b/>
          <w:bCs/>
          <w:lang w:eastAsia="es-ES"/>
        </w:rPr>
      </w:pPr>
    </w:p>
    <w:p w:rsidR="005575CB" w:rsidRDefault="005575CB" w:rsidP="009F7FE3">
      <w:pPr>
        <w:pStyle w:val="Sinespaciado"/>
        <w:jc w:val="both"/>
        <w:rPr>
          <w:lang w:eastAsia="es-ES"/>
        </w:rPr>
      </w:pPr>
    </w:p>
    <w:tbl>
      <w:tblPr>
        <w:tblStyle w:val="Tablaconcuadrcula"/>
        <w:tblpPr w:leftFromText="141" w:rightFromText="141" w:vertAnchor="text" w:horzAnchor="page" w:tblpX="928" w:tblpY="5"/>
        <w:tblW w:w="10637" w:type="dxa"/>
        <w:tblLook w:val="04A0"/>
      </w:tblPr>
      <w:tblGrid>
        <w:gridCol w:w="1496"/>
        <w:gridCol w:w="9141"/>
      </w:tblGrid>
      <w:tr w:rsidR="009F7FE3" w:rsidRPr="00223E29" w:rsidTr="005575CB">
        <w:trPr>
          <w:trHeight w:val="823"/>
        </w:trPr>
        <w:tc>
          <w:tcPr>
            <w:tcW w:w="1496" w:type="dxa"/>
          </w:tcPr>
          <w:p w:rsidR="009F7FE3" w:rsidRPr="00BA3D10" w:rsidRDefault="009F7FE3" w:rsidP="008D5ADF">
            <w:pPr>
              <w:rPr>
                <w:sz w:val="18"/>
                <w:szCs w:val="18"/>
              </w:rPr>
            </w:pPr>
          </w:p>
          <w:p w:rsidR="009F7FE3" w:rsidRPr="00BA3D10" w:rsidRDefault="009F7FE3" w:rsidP="008D5ADF">
            <w:pPr>
              <w:rPr>
                <w:sz w:val="18"/>
                <w:szCs w:val="18"/>
              </w:rPr>
            </w:pPr>
          </w:p>
          <w:p w:rsidR="009F7FE3" w:rsidRPr="00BA3D10" w:rsidRDefault="009F7FE3" w:rsidP="0055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3D10">
              <w:rPr>
                <w:rFonts w:ascii="Arial" w:hAnsi="Arial" w:cs="Arial"/>
                <w:sz w:val="18"/>
                <w:szCs w:val="18"/>
              </w:rPr>
              <w:t>INFORMACIÓN SOBRE LA AC</w:t>
            </w:r>
            <w:r w:rsidR="005575CB">
              <w:rPr>
                <w:rFonts w:ascii="Arial" w:hAnsi="Arial" w:cs="Arial"/>
                <w:sz w:val="18"/>
                <w:szCs w:val="18"/>
              </w:rPr>
              <w:t>TIVIDAD</w:t>
            </w:r>
            <w:r w:rsidRPr="00BA3D10">
              <w:rPr>
                <w:rFonts w:ascii="Arial" w:hAnsi="Arial" w:cs="Arial"/>
                <w:sz w:val="18"/>
                <w:szCs w:val="18"/>
              </w:rPr>
              <w:t xml:space="preserve"> A REALIZAR</w:t>
            </w:r>
          </w:p>
        </w:tc>
        <w:tc>
          <w:tcPr>
            <w:tcW w:w="9141" w:type="dxa"/>
          </w:tcPr>
          <w:p w:rsidR="009F7FE3" w:rsidRDefault="009F7FE3" w:rsidP="005575CB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>DESCRIPCIÓN</w:t>
            </w:r>
            <w:r w:rsidR="005575CB">
              <w:rPr>
                <w:sz w:val="20"/>
                <w:szCs w:val="20"/>
              </w:rPr>
              <w:t>:</w:t>
            </w:r>
          </w:p>
          <w:p w:rsidR="005575CB" w:rsidRPr="00B85874" w:rsidRDefault="005575CB" w:rsidP="005575CB">
            <w:pPr>
              <w:rPr>
                <w:sz w:val="20"/>
                <w:szCs w:val="20"/>
              </w:rPr>
            </w:pPr>
          </w:p>
          <w:p w:rsidR="009F7FE3" w:rsidRPr="00B85874" w:rsidRDefault="009F7FE3" w:rsidP="008D5ADF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</w:t>
            </w:r>
            <w:r w:rsidRPr="00B85874">
              <w:rPr>
                <w:sz w:val="20"/>
                <w:szCs w:val="20"/>
              </w:rPr>
              <w:t>OCALIZACIÓN:_____________________________________________________________________________</w:t>
            </w:r>
          </w:p>
          <w:p w:rsidR="005575CB" w:rsidRDefault="009F7FE3" w:rsidP="005575CB">
            <w:pPr>
              <w:rPr>
                <w:sz w:val="20"/>
                <w:szCs w:val="20"/>
              </w:rPr>
            </w:pPr>
            <w:r w:rsidRPr="00B85874">
              <w:rPr>
                <w:sz w:val="20"/>
                <w:szCs w:val="20"/>
              </w:rPr>
              <w:t xml:space="preserve"> </w:t>
            </w:r>
          </w:p>
          <w:p w:rsidR="009F7FE3" w:rsidRDefault="005575CB" w:rsidP="005575C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SUPERFICIE ÚTIL DE EXPOSICIÓN Y VENTA AL PÚBLICO:</w:t>
            </w:r>
          </w:p>
          <w:p w:rsidR="009F7FE3" w:rsidRPr="00BA3D10" w:rsidRDefault="009F7FE3" w:rsidP="008D5ADF">
            <w:pPr>
              <w:rPr>
                <w:sz w:val="18"/>
                <w:szCs w:val="18"/>
              </w:rPr>
            </w:pPr>
          </w:p>
        </w:tc>
      </w:tr>
    </w:tbl>
    <w:p w:rsidR="005575CB" w:rsidRDefault="005575CB" w:rsidP="009F7FE3">
      <w:pPr>
        <w:spacing w:line="360" w:lineRule="auto"/>
        <w:jc w:val="both"/>
        <w:rPr>
          <w:rFonts w:ascii="Arial" w:hAnsi="Arial" w:cs="Arial"/>
        </w:rPr>
      </w:pPr>
    </w:p>
    <w:p w:rsidR="009F7FE3" w:rsidRPr="00292F25" w:rsidRDefault="009F7FE3" w:rsidP="009F7FE3">
      <w:pPr>
        <w:spacing w:line="360" w:lineRule="auto"/>
        <w:jc w:val="both"/>
        <w:rPr>
          <w:rFonts w:ascii="Arial" w:hAnsi="Arial" w:cs="Arial"/>
        </w:rPr>
      </w:pPr>
      <w:r w:rsidRPr="00292F25">
        <w:rPr>
          <w:rFonts w:ascii="Arial" w:hAnsi="Arial" w:cs="Arial"/>
        </w:rPr>
        <w:t>SE APORTA LA SIGUIENTE DOCUMENTACIÓN  (Marcar los que se aportan):</w:t>
      </w:r>
    </w:p>
    <w:p w:rsidR="009F7FE3" w:rsidRPr="00292F25" w:rsidRDefault="009F7FE3" w:rsidP="009F7FE3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 xml:space="preserve">Proyecto Técnico </w:t>
      </w:r>
      <w:r w:rsidR="005575CB">
        <w:t>de actividad</w:t>
      </w:r>
    </w:p>
    <w:p w:rsidR="009F7FE3" w:rsidRDefault="009F7FE3" w:rsidP="009F7FE3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="005575CB">
        <w:t>Declaración responsable</w:t>
      </w:r>
    </w:p>
    <w:p w:rsidR="005575CB" w:rsidRPr="00292F25" w:rsidRDefault="005575CB" w:rsidP="009F7FE3">
      <w:pPr>
        <w:pStyle w:val="Sinespaciado"/>
      </w:pPr>
      <w:r w:rsidRPr="005575CB">
        <w:rPr>
          <w:bdr w:val="single" w:sz="4" w:space="0" w:color="auto"/>
        </w:rPr>
        <w:t xml:space="preserve">  </w:t>
      </w:r>
      <w:r>
        <w:t xml:space="preserve">  Autorizaciones que legalmente sean preceptivas de conformidad con la normativa aplicable</w:t>
      </w:r>
    </w:p>
    <w:p w:rsidR="009F7FE3" w:rsidRDefault="009F7FE3" w:rsidP="009F7FE3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="005575CB">
        <w:t>Certificado de ruidos según Decreto 19/1997, en su caso</w:t>
      </w:r>
      <w:r w:rsidRPr="00292F25">
        <w:t>.</w:t>
      </w:r>
    </w:p>
    <w:p w:rsidR="009F7FE3" w:rsidRPr="00292F25" w:rsidRDefault="009F7FE3" w:rsidP="009F7FE3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Comunicación ambiental municipal</w:t>
      </w:r>
      <w:r w:rsidR="005575CB">
        <w:t>, si se exigiese</w:t>
      </w:r>
    </w:p>
    <w:p w:rsidR="009F7FE3" w:rsidRPr="00292F25" w:rsidRDefault="009F7FE3" w:rsidP="009F7FE3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Pr="00292F25">
        <w:t>Plano de situación.</w:t>
      </w:r>
    </w:p>
    <w:p w:rsidR="009F7FE3" w:rsidRPr="00292F25" w:rsidRDefault="009F7FE3" w:rsidP="009F7FE3">
      <w:pPr>
        <w:pStyle w:val="Sinespaciado"/>
      </w:pPr>
      <w:r w:rsidRPr="00B85874">
        <w:rPr>
          <w:bdr w:val="single" w:sz="4" w:space="0" w:color="auto"/>
        </w:rPr>
        <w:t xml:space="preserve">  </w:t>
      </w:r>
      <w:r>
        <w:t xml:space="preserve"> </w:t>
      </w:r>
      <w:r w:rsidR="003A47CC">
        <w:t>Otra documentación (relacionar</w:t>
      </w:r>
      <w:r w:rsidR="00347915">
        <w:t>):</w:t>
      </w:r>
    </w:p>
    <w:p w:rsidR="003A47CC" w:rsidRDefault="003A47CC" w:rsidP="003A47CC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3A47CC" w:rsidRDefault="003A47CC" w:rsidP="003A47CC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3A47CC" w:rsidRDefault="003A47CC" w:rsidP="003A47CC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3A47CC" w:rsidRDefault="003A47CC" w:rsidP="003A47CC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3A47CC" w:rsidRPr="00F973DB" w:rsidRDefault="003A47CC" w:rsidP="003A47CC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973DB">
        <w:rPr>
          <w:rFonts w:ascii="Arial" w:hAnsi="Arial" w:cs="Arial"/>
          <w:b/>
          <w:sz w:val="28"/>
          <w:szCs w:val="28"/>
        </w:rPr>
        <w:lastRenderedPageBreak/>
        <w:t>DECLARACIÓN RESPONSABLE</w:t>
      </w:r>
    </w:p>
    <w:p w:rsidR="003A47CC" w:rsidRPr="00F973DB" w:rsidRDefault="003A47CC" w:rsidP="003A47CC">
      <w:pPr>
        <w:spacing w:line="360" w:lineRule="auto"/>
        <w:jc w:val="both"/>
        <w:rPr>
          <w:rFonts w:ascii="Arial" w:hAnsi="Arial" w:cs="Arial"/>
        </w:rPr>
      </w:pPr>
      <w:r w:rsidRPr="00F973DB">
        <w:rPr>
          <w:rFonts w:ascii="Arial" w:hAnsi="Arial" w:cs="Arial"/>
        </w:rPr>
        <w:t xml:space="preserve">D.………………………………………………………………………………………………………, </w:t>
      </w:r>
      <w:r>
        <w:rPr>
          <w:rFonts w:ascii="Arial" w:hAnsi="Arial" w:cs="Arial"/>
        </w:rPr>
        <w:t>DNI.:……………………………,</w:t>
      </w:r>
      <w:r w:rsidRPr="00F973DB">
        <w:rPr>
          <w:rFonts w:ascii="Arial" w:hAnsi="Arial" w:cs="Arial"/>
        </w:rPr>
        <w:t xml:space="preserve">domicilio en……………………………………………………., calle ……………………………………………………….………………..nº …………………., a los efectos previstos en la Ley  11/2018 de O.T. y U.S. de Extremadura. </w:t>
      </w:r>
    </w:p>
    <w:p w:rsidR="009F7FE3" w:rsidRDefault="009F7FE3" w:rsidP="009F7FE3">
      <w:pPr>
        <w:pStyle w:val="Sinespaciado"/>
        <w:numPr>
          <w:ilvl w:val="0"/>
          <w:numId w:val="3"/>
        </w:numPr>
        <w:ind w:left="142"/>
        <w:jc w:val="both"/>
      </w:pPr>
      <w:r w:rsidRPr="00292F25">
        <w:t>Que las actuaciones  que se detallan en esta comunicación cumplen con la normativa legal aplicable y vigente en el municipio, comprometiéndose a mantener su cumplimiento.</w:t>
      </w:r>
    </w:p>
    <w:p w:rsidR="009F7FE3" w:rsidRPr="00292F25" w:rsidRDefault="009F7FE3" w:rsidP="009F7FE3">
      <w:pPr>
        <w:pStyle w:val="Sinespaciado"/>
        <w:numPr>
          <w:ilvl w:val="0"/>
          <w:numId w:val="3"/>
        </w:numPr>
        <w:ind w:left="142"/>
        <w:jc w:val="both"/>
      </w:pPr>
      <w:r w:rsidRPr="00F973DB">
        <w:rPr>
          <w:b/>
        </w:rPr>
        <w:t>Que conoce que no podrá realizar las actuaciones contenidas en esta comunicación sin que previamente se haya abonado el pago de las tasas e impuestos correspondientes</w:t>
      </w:r>
      <w:r w:rsidRPr="00292F25">
        <w:t>.</w:t>
      </w:r>
    </w:p>
    <w:p w:rsidR="009F7FE3" w:rsidRDefault="009F7FE3" w:rsidP="009F7FE3">
      <w:pPr>
        <w:pStyle w:val="Sinespaciado"/>
        <w:numPr>
          <w:ilvl w:val="0"/>
          <w:numId w:val="3"/>
        </w:numPr>
        <w:ind w:left="142"/>
        <w:jc w:val="both"/>
      </w:pPr>
      <w:r w:rsidRPr="00B85874">
        <w:rPr>
          <w:b/>
        </w:rPr>
        <w:t>Que ostenta derecho bastante para realizar la construcción, edificación o uso del suelo pretendido</w:t>
      </w:r>
      <w:r w:rsidRPr="00292F25">
        <w:t>.</w:t>
      </w:r>
      <w:r>
        <w:t xml:space="preserve"> </w:t>
      </w:r>
    </w:p>
    <w:p w:rsidR="009F7FE3" w:rsidRPr="00292F25" w:rsidRDefault="009F7FE3" w:rsidP="009F7FE3">
      <w:pPr>
        <w:pStyle w:val="Sinespaciado"/>
        <w:numPr>
          <w:ilvl w:val="0"/>
          <w:numId w:val="3"/>
        </w:numPr>
        <w:ind w:left="142"/>
        <w:jc w:val="both"/>
      </w:pPr>
      <w:r w:rsidRPr="00B85874">
        <w:t>Se</w:t>
      </w:r>
      <w:r>
        <w:rPr>
          <w:b/>
        </w:rPr>
        <w:t xml:space="preserve"> </w:t>
      </w:r>
      <w:r w:rsidRPr="00292F25">
        <w:t>compromete a permitir las labores de comprobación, control e inspección atribuidas legalmente al personal de este Ayuntamiento.</w:t>
      </w:r>
    </w:p>
    <w:p w:rsidR="009F7FE3" w:rsidRPr="00292F25" w:rsidRDefault="009F7FE3" w:rsidP="009F7FE3">
      <w:pPr>
        <w:pStyle w:val="Sinespaciado"/>
        <w:numPr>
          <w:ilvl w:val="0"/>
          <w:numId w:val="3"/>
        </w:numPr>
        <w:ind w:left="142"/>
        <w:jc w:val="both"/>
      </w:pPr>
      <w:r w:rsidRPr="00292F25">
        <w:t>Que se han obtenido las autorizaciones exigidas por la legislación en cada caso aplicable, así como la concesión o concesiones correspondientes cuando el acto pretendido suponga la ocupación o utilización del dominio público del que sea titular cualquier Administración Pública.</w:t>
      </w:r>
    </w:p>
    <w:p w:rsidR="003A47CC" w:rsidRDefault="003A47CC" w:rsidP="009F7FE3">
      <w:pPr>
        <w:pStyle w:val="Sinespaciado"/>
        <w:numPr>
          <w:ilvl w:val="0"/>
          <w:numId w:val="3"/>
        </w:numPr>
        <w:ind w:left="142"/>
        <w:jc w:val="both"/>
      </w:pPr>
      <w:r>
        <w:t>Que iniciará la actuación con fecha______________________</w:t>
      </w:r>
    </w:p>
    <w:p w:rsidR="009F7FE3" w:rsidRDefault="009F7FE3" w:rsidP="009F7FE3">
      <w:pPr>
        <w:pStyle w:val="Sinespaciado"/>
        <w:numPr>
          <w:ilvl w:val="0"/>
          <w:numId w:val="3"/>
        </w:numPr>
        <w:ind w:left="142"/>
        <w:jc w:val="both"/>
      </w:pPr>
      <w:r w:rsidRPr="00292F25">
        <w:t xml:space="preserve">Que son ciertos cuantos datos y documentos han sido expuestos en la presente comunicación y declaración responsable. </w:t>
      </w:r>
    </w:p>
    <w:p w:rsidR="009F7FE3" w:rsidRPr="00F973DB" w:rsidRDefault="009F7FE3" w:rsidP="009F7FE3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9F7FE3" w:rsidRPr="00F973DB" w:rsidRDefault="009F7FE3" w:rsidP="009F7FE3">
      <w:pPr>
        <w:spacing w:line="360" w:lineRule="auto"/>
        <w:jc w:val="both"/>
        <w:rPr>
          <w:rFonts w:ascii="Arial" w:hAnsi="Arial" w:cs="Arial"/>
        </w:rPr>
      </w:pPr>
      <w:r w:rsidRPr="00F973DB">
        <w:rPr>
          <w:rFonts w:ascii="Arial" w:hAnsi="Arial" w:cs="Arial"/>
          <w:b/>
        </w:rPr>
        <w:t>SOLICITA</w:t>
      </w:r>
      <w:r w:rsidRPr="00F973DB">
        <w:rPr>
          <w:rFonts w:ascii="Arial" w:hAnsi="Arial" w:cs="Arial"/>
        </w:rPr>
        <w:t>: que previo los trámites reglamentarios y abono de los derechos y Tasas que correspondan, tengan presente esta comunicación a los efectos previstos en la Ley del Suelo en relación a la realización de las obras a que hace referencia.</w:t>
      </w:r>
    </w:p>
    <w:p w:rsidR="009F7FE3" w:rsidRDefault="009F7FE3" w:rsidP="009F7FE3">
      <w:pPr>
        <w:pStyle w:val="Prrafodelista"/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9F7FE3" w:rsidRDefault="009F7FE3" w:rsidP="009F7FE3">
      <w:pPr>
        <w:pStyle w:val="Prrafodelista"/>
        <w:spacing w:line="360" w:lineRule="auto"/>
        <w:rPr>
          <w:rFonts w:ascii="Arial" w:hAnsi="Arial" w:cs="Arial"/>
        </w:rPr>
      </w:pPr>
    </w:p>
    <w:p w:rsidR="003A47CC" w:rsidRDefault="003A47CC" w:rsidP="003A47CC">
      <w:pPr>
        <w:pStyle w:val="Prrafodelista"/>
        <w:spacing w:line="360" w:lineRule="auto"/>
        <w:jc w:val="center"/>
        <w:rPr>
          <w:rFonts w:ascii="Arial" w:hAnsi="Arial" w:cs="Arial"/>
        </w:rPr>
      </w:pPr>
    </w:p>
    <w:p w:rsidR="009F7FE3" w:rsidRPr="00F973DB" w:rsidRDefault="009F7FE3" w:rsidP="003A47CC">
      <w:pPr>
        <w:pStyle w:val="Prrafodelista"/>
        <w:spacing w:line="360" w:lineRule="auto"/>
        <w:jc w:val="center"/>
        <w:rPr>
          <w:rFonts w:ascii="Arial" w:hAnsi="Arial" w:cs="Arial"/>
        </w:rPr>
      </w:pPr>
      <w:r w:rsidRPr="00F973DB">
        <w:rPr>
          <w:rFonts w:ascii="Arial" w:hAnsi="Arial" w:cs="Arial"/>
        </w:rPr>
        <w:t xml:space="preserve">En Torrecillas de la Tiesa, a ________de ______________________de </w:t>
      </w:r>
      <w:r>
        <w:rPr>
          <w:rFonts w:ascii="Arial" w:hAnsi="Arial" w:cs="Arial"/>
        </w:rPr>
        <w:t>201_</w:t>
      </w:r>
    </w:p>
    <w:p w:rsidR="009F7FE3" w:rsidRPr="00F973DB" w:rsidRDefault="009F7FE3" w:rsidP="003A47CC">
      <w:pPr>
        <w:spacing w:line="360" w:lineRule="auto"/>
        <w:jc w:val="center"/>
        <w:rPr>
          <w:rFonts w:ascii="Arial" w:hAnsi="Arial" w:cs="Arial"/>
        </w:rPr>
      </w:pPr>
    </w:p>
    <w:p w:rsidR="009F7FE3" w:rsidRPr="00F973DB" w:rsidRDefault="009F7FE3" w:rsidP="003A47CC">
      <w:pPr>
        <w:spacing w:line="360" w:lineRule="auto"/>
        <w:jc w:val="center"/>
        <w:rPr>
          <w:rFonts w:ascii="Arial" w:hAnsi="Arial" w:cs="Arial"/>
        </w:rPr>
      </w:pPr>
      <w:r w:rsidRPr="00F973DB">
        <w:rPr>
          <w:rFonts w:ascii="Arial" w:hAnsi="Arial" w:cs="Arial"/>
        </w:rPr>
        <w:t>Fdo.:_____________________</w:t>
      </w:r>
    </w:p>
    <w:p w:rsidR="009F7FE3" w:rsidRDefault="009F7FE3" w:rsidP="003A47CC">
      <w:pPr>
        <w:pStyle w:val="Sinespaciado"/>
        <w:jc w:val="center"/>
      </w:pPr>
    </w:p>
    <w:p w:rsidR="009F7FE3" w:rsidRDefault="009F7FE3" w:rsidP="003A47CC">
      <w:pPr>
        <w:pStyle w:val="Sinespaciado"/>
        <w:jc w:val="center"/>
      </w:pPr>
    </w:p>
    <w:p w:rsidR="009F7FE3" w:rsidRDefault="009F7FE3" w:rsidP="009F7FE3">
      <w:pPr>
        <w:pStyle w:val="Sinespaciado"/>
        <w:jc w:val="both"/>
      </w:pPr>
    </w:p>
    <w:p w:rsidR="009F7FE3" w:rsidRDefault="009F7FE3" w:rsidP="009F7FE3">
      <w:pPr>
        <w:pStyle w:val="Sinespaciado"/>
        <w:jc w:val="both"/>
      </w:pPr>
    </w:p>
    <w:p w:rsidR="009F7FE3" w:rsidRDefault="009F7FE3" w:rsidP="009F7FE3">
      <w:pPr>
        <w:pStyle w:val="Sinespaciado"/>
        <w:jc w:val="both"/>
      </w:pPr>
    </w:p>
    <w:p w:rsidR="009F7FE3" w:rsidRPr="00F973DB" w:rsidRDefault="009F7FE3" w:rsidP="009F7FE3">
      <w:pPr>
        <w:spacing w:line="360" w:lineRule="auto"/>
        <w:jc w:val="center"/>
        <w:rPr>
          <w:rFonts w:ascii="Arial" w:hAnsi="Arial" w:cs="Arial"/>
          <w:b/>
        </w:rPr>
      </w:pPr>
      <w:r w:rsidRPr="00F973DB">
        <w:rPr>
          <w:rFonts w:ascii="Arial" w:hAnsi="Arial" w:cs="Arial"/>
          <w:b/>
          <w:sz w:val="20"/>
          <w:szCs w:val="20"/>
        </w:rPr>
        <w:t>SR. ALCALDE-PRESIDENTE DEL AYUNTAMIENTO DE TORRECILLAS DE LA TIESA</w:t>
      </w:r>
      <w:r w:rsidRPr="00F973DB">
        <w:rPr>
          <w:rFonts w:ascii="Arial" w:hAnsi="Arial" w:cs="Arial"/>
          <w:b/>
        </w:rPr>
        <w:t xml:space="preserve"> (Cáceres)</w:t>
      </w:r>
    </w:p>
    <w:p w:rsidR="009F7FE3" w:rsidRDefault="00347915" w:rsidP="009F7F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</w:t>
      </w:r>
      <w:r w:rsidR="009F7FE3">
        <w:rPr>
          <w:rFonts w:ascii="Arial" w:hAnsi="Arial" w:cs="Arial"/>
          <w:sz w:val="28"/>
          <w:szCs w:val="28"/>
        </w:rPr>
        <w:t>A CUMPLIMENTAR EXCLUSIVAMENTE POR PERSONAL DE LA ADMINISTRACIÓN:</w:t>
      </w:r>
    </w:p>
    <w:tbl>
      <w:tblPr>
        <w:tblW w:w="8667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67"/>
      </w:tblGrid>
      <w:tr w:rsidR="009F7FE3" w:rsidTr="008D5ADF">
        <w:trPr>
          <w:trHeight w:val="102"/>
        </w:trPr>
        <w:tc>
          <w:tcPr>
            <w:tcW w:w="8667" w:type="dxa"/>
          </w:tcPr>
          <w:p w:rsidR="009F7FE3" w:rsidRDefault="009F7FE3" w:rsidP="008D5ADF">
            <w:pPr>
              <w:rPr>
                <w:rFonts w:ascii="Arial" w:hAnsi="Arial" w:cs="Arial"/>
                <w:sz w:val="28"/>
                <w:szCs w:val="28"/>
              </w:rPr>
            </w:pPr>
          </w:p>
          <w:p w:rsidR="009F7FE3" w:rsidRDefault="009F7FE3" w:rsidP="009F7FE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CONFORMIDAD </w:t>
            </w:r>
          </w:p>
          <w:p w:rsidR="009F7FE3" w:rsidRDefault="009F7FE3" w:rsidP="009F7FE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DISCONFORMIDAD (Según informe adjunto)</w:t>
            </w:r>
          </w:p>
          <w:p w:rsidR="009F7FE3" w:rsidRDefault="009F7FE3" w:rsidP="009F7FE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REQUERIR DOCUMENTACIÓN (Según informe adjunto)</w:t>
            </w:r>
          </w:p>
          <w:p w:rsidR="009F7FE3" w:rsidRDefault="009F7FE3" w:rsidP="008D5AD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9F7FE3" w:rsidRPr="007E1F67" w:rsidRDefault="009F7FE3" w:rsidP="008D5AD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F7FE3" w:rsidRDefault="009F7FE3" w:rsidP="003A47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Torrecillas de la Tiesa, a  _____de _______de __20_____</w:t>
      </w:r>
    </w:p>
    <w:p w:rsidR="009F7FE3" w:rsidRPr="007E1F67" w:rsidRDefault="009F7FE3" w:rsidP="009F7FE3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Servicios Técnicos Municipales</w:t>
      </w:r>
    </w:p>
    <w:p w:rsidR="009F7FE3" w:rsidRDefault="009F7FE3" w:rsidP="009F7F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OBSERVACIONES:</w:t>
      </w:r>
    </w:p>
    <w:p w:rsidR="009F7FE3" w:rsidRPr="002F5977" w:rsidRDefault="009F7FE3" w:rsidP="009F7F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6D" w:rsidRDefault="00B25A6D"/>
    <w:p w:rsidR="00347915" w:rsidRDefault="00347915"/>
    <w:p w:rsidR="00347915" w:rsidRDefault="00347915"/>
    <w:p w:rsidR="00347915" w:rsidRDefault="00347915"/>
    <w:sectPr w:rsidR="00347915" w:rsidSect="00B25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08D5"/>
    <w:multiLevelType w:val="hybridMultilevel"/>
    <w:tmpl w:val="EA9043E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B751E"/>
    <w:multiLevelType w:val="hybridMultilevel"/>
    <w:tmpl w:val="B96CFFD0"/>
    <w:lvl w:ilvl="0" w:tplc="0C0A000F">
      <w:start w:val="1"/>
      <w:numFmt w:val="decimal"/>
      <w:lvlText w:val="%1."/>
      <w:lvlJc w:val="left"/>
      <w:pPr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91F77"/>
    <w:multiLevelType w:val="multilevel"/>
    <w:tmpl w:val="B98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5E5EFC"/>
    <w:multiLevelType w:val="hybridMultilevel"/>
    <w:tmpl w:val="D506C8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BA5618"/>
    <w:multiLevelType w:val="hybridMultilevel"/>
    <w:tmpl w:val="C100BC6E"/>
    <w:lvl w:ilvl="0" w:tplc="891C98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50735"/>
    <w:multiLevelType w:val="hybridMultilevel"/>
    <w:tmpl w:val="D19000FA"/>
    <w:lvl w:ilvl="0" w:tplc="352437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85230"/>
    <w:multiLevelType w:val="multilevel"/>
    <w:tmpl w:val="73B6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F7FE3"/>
    <w:rsid w:val="00251E4C"/>
    <w:rsid w:val="00347915"/>
    <w:rsid w:val="003A47CC"/>
    <w:rsid w:val="005575CB"/>
    <w:rsid w:val="009F7FE3"/>
    <w:rsid w:val="00B25A6D"/>
    <w:rsid w:val="00E0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color w:val="000000"/>
        <w:kern w:val="3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FE3"/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FE3"/>
    <w:pPr>
      <w:ind w:left="720"/>
      <w:contextualSpacing/>
    </w:pPr>
  </w:style>
  <w:style w:type="paragraph" w:styleId="Sinespaciado">
    <w:name w:val="No Spacing"/>
    <w:uiPriority w:val="1"/>
    <w:qFormat/>
    <w:rsid w:val="009F7FE3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table" w:styleId="Tablaconcuadrcula">
    <w:name w:val="Table Grid"/>
    <w:basedOn w:val="Tablanormal"/>
    <w:uiPriority w:val="59"/>
    <w:rsid w:val="009F7FE3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FE3"/>
    <w:rPr>
      <w:rFonts w:ascii="Tahoma" w:hAnsi="Tahoma" w:cs="Tahoma"/>
      <w:color w:val="auto"/>
      <w:kern w:val="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621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cp:lastPrinted>2019-08-20T12:48:00Z</cp:lastPrinted>
  <dcterms:created xsi:type="dcterms:W3CDTF">2019-08-20T12:25:00Z</dcterms:created>
  <dcterms:modified xsi:type="dcterms:W3CDTF">2019-08-20T13:00:00Z</dcterms:modified>
</cp:coreProperties>
</file>